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8" w:rsidRDefault="00986518">
      <w:pPr>
        <w:rPr>
          <w:i/>
        </w:rPr>
      </w:pPr>
      <w:r>
        <w:t xml:space="preserve">Quotations from Act IV of </w:t>
      </w:r>
      <w:r w:rsidRPr="00986518">
        <w:rPr>
          <w:i/>
        </w:rPr>
        <w:t>King Lear</w:t>
      </w:r>
    </w:p>
    <w:p w:rsidR="00986518" w:rsidRDefault="00986518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86518" w:rsidTr="00986518">
        <w:tc>
          <w:tcPr>
            <w:tcW w:w="2088" w:type="dxa"/>
          </w:tcPr>
          <w:p w:rsidR="00986518" w:rsidRDefault="00986518">
            <w:r>
              <w:t>Scene i</w:t>
            </w:r>
          </w:p>
        </w:tc>
        <w:tc>
          <w:tcPr>
            <w:tcW w:w="2088" w:type="dxa"/>
          </w:tcPr>
          <w:p w:rsidR="00986518" w:rsidRDefault="00986518">
            <w:r>
              <w:t>Scene ii</w:t>
            </w:r>
          </w:p>
        </w:tc>
        <w:tc>
          <w:tcPr>
            <w:tcW w:w="2088" w:type="dxa"/>
          </w:tcPr>
          <w:p w:rsidR="00986518" w:rsidRDefault="00986518">
            <w:r>
              <w:t>Scene iii</w:t>
            </w:r>
          </w:p>
        </w:tc>
        <w:tc>
          <w:tcPr>
            <w:tcW w:w="2088" w:type="dxa"/>
          </w:tcPr>
          <w:p w:rsidR="00986518" w:rsidRDefault="00986518">
            <w:r>
              <w:t>Scene iv</w:t>
            </w:r>
          </w:p>
        </w:tc>
        <w:tc>
          <w:tcPr>
            <w:tcW w:w="2088" w:type="dxa"/>
          </w:tcPr>
          <w:p w:rsidR="00986518" w:rsidRDefault="00986518">
            <w:r>
              <w:t>Scene v</w:t>
            </w:r>
          </w:p>
        </w:tc>
        <w:tc>
          <w:tcPr>
            <w:tcW w:w="2088" w:type="dxa"/>
          </w:tcPr>
          <w:p w:rsidR="00986518" w:rsidRDefault="00986518">
            <w:r>
              <w:t>Scene vi</w:t>
            </w:r>
          </w:p>
        </w:tc>
        <w:tc>
          <w:tcPr>
            <w:tcW w:w="2088" w:type="dxa"/>
          </w:tcPr>
          <w:p w:rsidR="00986518" w:rsidRDefault="00986518">
            <w:r>
              <w:t>Scene vii</w:t>
            </w:r>
          </w:p>
        </w:tc>
      </w:tr>
      <w:tr w:rsidR="00986518" w:rsidTr="00986518">
        <w:tc>
          <w:tcPr>
            <w:tcW w:w="2088" w:type="dxa"/>
          </w:tcPr>
          <w:p w:rsidR="00986518" w:rsidRDefault="00986518"/>
          <w:p w:rsidR="00986518" w:rsidRDefault="00986518">
            <w:r>
              <w:t>Lines:</w:t>
            </w:r>
          </w:p>
          <w:p w:rsidR="00986518" w:rsidRDefault="00986518"/>
          <w:p w:rsidR="00986518" w:rsidRDefault="00986518">
            <w:r>
              <w:t>15-17: Gloucester</w:t>
            </w:r>
          </w:p>
          <w:p w:rsidR="00986518" w:rsidRDefault="00986518"/>
          <w:p w:rsidR="00986518" w:rsidRDefault="00986518">
            <w:r>
              <w:t>17- 18:Goneril</w:t>
            </w:r>
          </w:p>
          <w:p w:rsidR="00986518" w:rsidRDefault="00986518"/>
          <w:p w:rsidR="00986518" w:rsidRDefault="00986518">
            <w:r>
              <w:t>26-27: Gloucester</w:t>
            </w:r>
          </w:p>
          <w:p w:rsidR="00986518" w:rsidRDefault="00986518"/>
          <w:p w:rsidR="00986518" w:rsidRDefault="00986518"/>
          <w:p w:rsidR="00986518" w:rsidRDefault="00986518"/>
          <w:p w:rsidR="00986518" w:rsidRDefault="00986518">
            <w:r>
              <w:t>75-80: Gloucester</w:t>
            </w:r>
          </w:p>
          <w:p w:rsidR="00986518" w:rsidRDefault="00986518"/>
          <w:p w:rsidR="00986518" w:rsidRDefault="00986518"/>
          <w:p w:rsidR="00986518" w:rsidRDefault="00986518"/>
        </w:tc>
        <w:tc>
          <w:tcPr>
            <w:tcW w:w="2088" w:type="dxa"/>
          </w:tcPr>
          <w:p w:rsidR="00986518" w:rsidRDefault="00986518"/>
          <w:p w:rsidR="00986518" w:rsidRDefault="00986518">
            <w:r>
              <w:t>Lines</w:t>
            </w:r>
          </w:p>
          <w:p w:rsidR="00986518" w:rsidRDefault="00986518"/>
          <w:p w:rsidR="00986518" w:rsidRDefault="00986518">
            <w:r>
              <w:t>29-35: Albany</w:t>
            </w:r>
          </w:p>
          <w:p w:rsidR="00986518" w:rsidRDefault="00986518"/>
          <w:p w:rsidR="00986518" w:rsidRDefault="00986518" w:rsidP="00986518">
            <w:r>
              <w:t>59-61: Albany</w:t>
            </w:r>
          </w:p>
          <w:p w:rsidR="00986518" w:rsidRDefault="00986518" w:rsidP="00986518"/>
          <w:p w:rsidR="00986518" w:rsidRDefault="00986518" w:rsidP="00986518">
            <w:r>
              <w:t>70-73: Gentleman</w:t>
            </w:r>
          </w:p>
          <w:p w:rsidR="00986518" w:rsidRDefault="00986518" w:rsidP="00986518"/>
          <w:p w:rsidR="00986518" w:rsidRDefault="00986518" w:rsidP="00986518">
            <w:r>
              <w:t>94-97: Albany</w:t>
            </w:r>
          </w:p>
          <w:p w:rsidR="00986518" w:rsidRDefault="00986518" w:rsidP="00986518"/>
          <w:p w:rsidR="00986518" w:rsidRDefault="00986518"/>
        </w:tc>
        <w:tc>
          <w:tcPr>
            <w:tcW w:w="2088" w:type="dxa"/>
          </w:tcPr>
          <w:p w:rsidR="00986518" w:rsidRDefault="00986518"/>
          <w:p w:rsidR="00986518" w:rsidRDefault="00986518">
            <w:r>
              <w:t>Lines</w:t>
            </w:r>
          </w:p>
          <w:p w:rsidR="00986518" w:rsidRDefault="00986518"/>
          <w:p w:rsidR="00986518" w:rsidRDefault="00986518">
            <w:r>
              <w:t>11-14: Gentleman</w:t>
            </w:r>
          </w:p>
          <w:p w:rsidR="00986518" w:rsidRDefault="00986518"/>
          <w:p w:rsidR="00986518" w:rsidRDefault="00986518">
            <w:r>
              <w:t>16-17: Gentleman</w:t>
            </w:r>
          </w:p>
          <w:p w:rsidR="00986518" w:rsidRDefault="00986518"/>
          <w:p w:rsidR="00986518" w:rsidRDefault="00986518">
            <w:r>
              <w:t>28-29: Gentleman</w:t>
            </w:r>
          </w:p>
          <w:p w:rsidR="00986518" w:rsidRDefault="00986518"/>
          <w:p w:rsidR="00986518" w:rsidRDefault="00986518">
            <w:r>
              <w:t>32-35:Kent</w:t>
            </w:r>
          </w:p>
          <w:p w:rsidR="00986518" w:rsidRDefault="00986518"/>
          <w:p w:rsidR="00986518" w:rsidRDefault="00986518">
            <w:r>
              <w:t>43-47: Kent</w:t>
            </w:r>
          </w:p>
          <w:p w:rsidR="00986518" w:rsidRDefault="00986518"/>
          <w:p w:rsidR="00986518" w:rsidRDefault="00986518"/>
        </w:tc>
        <w:tc>
          <w:tcPr>
            <w:tcW w:w="2088" w:type="dxa"/>
          </w:tcPr>
          <w:p w:rsidR="00986518" w:rsidRDefault="00986518"/>
          <w:p w:rsidR="00986518" w:rsidRDefault="00986518">
            <w:r>
              <w:t>Lines</w:t>
            </w:r>
          </w:p>
          <w:p w:rsidR="00986518" w:rsidRDefault="00986518"/>
          <w:p w:rsidR="00986518" w:rsidRDefault="003E343F">
            <w:r>
              <w:t>17-18: Cordelia</w:t>
            </w:r>
          </w:p>
          <w:p w:rsidR="00986518" w:rsidRDefault="00986518"/>
          <w:p w:rsidR="00986518" w:rsidRDefault="00986518"/>
          <w:p w:rsidR="00986518" w:rsidRDefault="00986518">
            <w:r>
              <w:t>28-29: Cordelia</w:t>
            </w:r>
          </w:p>
          <w:p w:rsidR="00986518" w:rsidRDefault="00986518"/>
          <w:p w:rsidR="00986518" w:rsidRDefault="00986518"/>
        </w:tc>
        <w:tc>
          <w:tcPr>
            <w:tcW w:w="2088" w:type="dxa"/>
          </w:tcPr>
          <w:p w:rsidR="00986518" w:rsidRDefault="00986518"/>
          <w:p w:rsidR="003E343F" w:rsidRDefault="003E343F">
            <w:r>
              <w:t>Lines</w:t>
            </w:r>
          </w:p>
          <w:p w:rsidR="003E343F" w:rsidRDefault="003E343F"/>
          <w:p w:rsidR="003E343F" w:rsidRDefault="003E343F" w:rsidP="003E343F">
            <w:r>
              <w:t>9-10: Regan</w:t>
            </w:r>
          </w:p>
          <w:p w:rsidR="003E343F" w:rsidRDefault="003E343F"/>
          <w:p w:rsidR="003E343F" w:rsidRDefault="003E343F" w:rsidP="003E343F">
            <w:r>
              <w:t>19-22: Regan</w:t>
            </w:r>
          </w:p>
          <w:p w:rsidR="003E343F" w:rsidRDefault="003E343F" w:rsidP="003E343F"/>
          <w:p w:rsidR="003E343F" w:rsidRDefault="003E343F" w:rsidP="003E343F">
            <w:r>
              <w:t>23: Regan</w:t>
            </w:r>
          </w:p>
          <w:p w:rsidR="003E343F" w:rsidRDefault="003E343F" w:rsidP="003E343F"/>
          <w:p w:rsidR="003E343F" w:rsidRDefault="003E343F" w:rsidP="003E343F">
            <w:r>
              <w:t>30-33: Regan</w:t>
            </w:r>
          </w:p>
          <w:p w:rsidR="003E343F" w:rsidRDefault="003E343F" w:rsidP="003E343F"/>
          <w:p w:rsidR="003E343F" w:rsidRDefault="003E343F" w:rsidP="003E343F"/>
          <w:p w:rsidR="003E343F" w:rsidRDefault="003E343F" w:rsidP="003E343F"/>
          <w:p w:rsidR="003E343F" w:rsidRDefault="003E343F" w:rsidP="003E343F"/>
          <w:p w:rsidR="003E343F" w:rsidRDefault="003E343F"/>
        </w:tc>
        <w:tc>
          <w:tcPr>
            <w:tcW w:w="2088" w:type="dxa"/>
          </w:tcPr>
          <w:p w:rsidR="00986518" w:rsidRDefault="00986518"/>
          <w:p w:rsidR="003E343F" w:rsidRDefault="003E343F">
            <w:r>
              <w:t>Lines</w:t>
            </w:r>
          </w:p>
          <w:p w:rsidR="003E343F" w:rsidRDefault="003E343F"/>
          <w:p w:rsidR="003E343F" w:rsidRDefault="003E343F">
            <w:r>
              <w:t>7-9: Gloucester</w:t>
            </w:r>
          </w:p>
          <w:p w:rsidR="003E343F" w:rsidRDefault="003E343F"/>
          <w:p w:rsidR="003E343F" w:rsidRDefault="003E343F">
            <w:r>
              <w:t>34-41: Gloucester</w:t>
            </w:r>
          </w:p>
          <w:p w:rsidR="003E343F" w:rsidRDefault="003E343F"/>
          <w:p w:rsidR="003E343F" w:rsidRDefault="003E343F">
            <w:r>
              <w:t>132-137: Gloucester</w:t>
            </w:r>
          </w:p>
          <w:p w:rsidR="003E343F" w:rsidRDefault="003E343F"/>
          <w:p w:rsidR="003E343F" w:rsidRDefault="003E343F">
            <w:r>
              <w:t>173-174: Edgar</w:t>
            </w:r>
          </w:p>
          <w:p w:rsidR="003E343F" w:rsidRDefault="003E343F"/>
          <w:p w:rsidR="003E343F" w:rsidRDefault="003E343F">
            <w:r>
              <w:t>181-186: Lear</w:t>
            </w:r>
          </w:p>
          <w:p w:rsidR="003E343F" w:rsidRDefault="003E343F"/>
          <w:p w:rsidR="003E343F" w:rsidRDefault="003E343F">
            <w:r>
              <w:t>244-248: Oswald</w:t>
            </w:r>
          </w:p>
          <w:p w:rsidR="003E343F" w:rsidRDefault="003E343F"/>
          <w:p w:rsidR="003E343F" w:rsidRDefault="003E343F">
            <w:r>
              <w:t>259-266: Goneril’s Letter</w:t>
            </w:r>
          </w:p>
          <w:p w:rsidR="003E343F" w:rsidRDefault="003E343F"/>
          <w:p w:rsidR="003E343F" w:rsidRDefault="003E343F">
            <w:r>
              <w:t>267-270: Edgar</w:t>
            </w:r>
          </w:p>
          <w:p w:rsidR="003E343F" w:rsidRDefault="003E343F"/>
          <w:p w:rsidR="003E343F" w:rsidRDefault="003E343F">
            <w:r>
              <w:t>275-279: Gloucester</w:t>
            </w:r>
          </w:p>
        </w:tc>
        <w:tc>
          <w:tcPr>
            <w:tcW w:w="2088" w:type="dxa"/>
          </w:tcPr>
          <w:p w:rsidR="00986518" w:rsidRDefault="00986518"/>
          <w:p w:rsidR="003E343F" w:rsidRDefault="003E343F">
            <w:r>
              <w:t>Lines</w:t>
            </w:r>
          </w:p>
          <w:p w:rsidR="003E343F" w:rsidRDefault="003E343F"/>
          <w:p w:rsidR="003E343F" w:rsidRDefault="003E343F">
            <w:r>
              <w:t>14-17: Cordelia</w:t>
            </w:r>
          </w:p>
          <w:p w:rsidR="003E343F" w:rsidRDefault="003E343F"/>
          <w:p w:rsidR="003E343F" w:rsidRDefault="003E343F">
            <w:r>
              <w:t>30-40: Cordelia</w:t>
            </w:r>
          </w:p>
          <w:p w:rsidR="003E343F" w:rsidRDefault="003E343F"/>
          <w:p w:rsidR="003E343F" w:rsidRDefault="003E343F">
            <w:r>
              <w:t>60-69: Lear</w:t>
            </w:r>
          </w:p>
          <w:p w:rsidR="003E343F" w:rsidRDefault="003E343F"/>
          <w:p w:rsidR="003E343F" w:rsidRDefault="003E343F">
            <w:r>
              <w:t>78-79: Doctor</w:t>
            </w:r>
          </w:p>
          <w:p w:rsidR="003E343F" w:rsidRDefault="003E343F"/>
          <w:p w:rsidR="003E343F" w:rsidRDefault="003E343F">
            <w:r>
              <w:t>82-84: Lear</w:t>
            </w:r>
          </w:p>
        </w:tc>
      </w:tr>
    </w:tbl>
    <w:p w:rsidR="00986518" w:rsidRDefault="00986518"/>
    <w:sectPr w:rsidR="00986518" w:rsidSect="009865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986518"/>
    <w:rsid w:val="003E343F"/>
    <w:rsid w:val="007C035C"/>
    <w:rsid w:val="00986518"/>
    <w:rsid w:val="00A004B9"/>
    <w:rsid w:val="00D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Dowhaniuk</dc:creator>
  <cp:keywords/>
  <dc:description/>
  <cp:lastModifiedBy>Dowhaniuk</cp:lastModifiedBy>
  <cp:revision>2</cp:revision>
  <dcterms:created xsi:type="dcterms:W3CDTF">2010-06-08T00:06:00Z</dcterms:created>
  <dcterms:modified xsi:type="dcterms:W3CDTF">2010-06-08T00:06:00Z</dcterms:modified>
</cp:coreProperties>
</file>