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505" w:type="dxa"/>
        <w:tblLook w:val="01E0"/>
      </w:tblPr>
      <w:tblGrid>
        <w:gridCol w:w="3408"/>
        <w:gridCol w:w="2160"/>
        <w:gridCol w:w="1980"/>
        <w:gridCol w:w="2680"/>
      </w:tblGrid>
      <w:tr w:rsidR="005D4938" w:rsidRPr="00016BBD" w:rsidTr="00AA0B79">
        <w:trPr>
          <w:trHeight w:val="299"/>
          <w:jc w:val="center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Parts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5D4938" w:rsidRPr="00016BBD" w:rsidTr="00AA0B79">
        <w:trPr>
          <w:trHeight w:val="299"/>
          <w:jc w:val="center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D4938" w:rsidRPr="00016BBD" w:rsidTr="00AA0B79">
        <w:trPr>
          <w:trHeight w:hRule="exact" w:val="8507"/>
          <w:jc w:val="center"/>
        </w:trPr>
        <w:tc>
          <w:tcPr>
            <w:tcW w:w="34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5D4938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16BBD">
              <w:rPr>
                <w:rFonts w:ascii="Calibri" w:hAnsi="Calibri"/>
                <w:sz w:val="28"/>
                <w:szCs w:val="28"/>
              </w:rPr>
              <w:t>Dunny</w:t>
            </w:r>
            <w:proofErr w:type="spellEnd"/>
            <w:r w:rsidRPr="00016BBD">
              <w:rPr>
                <w:rFonts w:ascii="Calibri" w:hAnsi="Calibri"/>
                <w:sz w:val="28"/>
                <w:szCs w:val="28"/>
              </w:rPr>
              <w:t xml:space="preserve"> Ramsay</w:t>
            </w:r>
          </w:p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(Section 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4938" w:rsidRPr="00AC1158" w:rsidRDefault="005D4938" w:rsidP="00AA0B79">
            <w:pPr>
              <w:rPr>
                <w:rFonts w:ascii="Calibri" w:hAnsi="Calibri"/>
                <w:sz w:val="25"/>
                <w:szCs w:val="25"/>
              </w:rPr>
            </w:pPr>
            <w:r w:rsidRPr="00AC1158">
              <w:rPr>
                <w:rFonts w:ascii="Calibri" w:hAnsi="Calibri"/>
                <w:sz w:val="25"/>
                <w:szCs w:val="25"/>
              </w:rPr>
              <w:t xml:space="preserve">“Boy was very good on passing information to me about investment” (111) </w:t>
            </w:r>
          </w:p>
          <w:p w:rsidR="005D4938" w:rsidRPr="00AC1158" w:rsidRDefault="005D4938" w:rsidP="00AA0B79">
            <w:pPr>
              <w:rPr>
                <w:rFonts w:ascii="Calibri" w:hAnsi="Calibri"/>
                <w:sz w:val="25"/>
                <w:szCs w:val="25"/>
              </w:rPr>
            </w:pPr>
          </w:p>
          <w:p w:rsidR="005D4938" w:rsidRPr="00AC1158" w:rsidRDefault="005D4938" w:rsidP="00AA0B79">
            <w:pPr>
              <w:rPr>
                <w:rFonts w:ascii="Calibri" w:hAnsi="Calibri"/>
                <w:sz w:val="25"/>
                <w:szCs w:val="25"/>
              </w:rPr>
            </w:pPr>
            <w:r w:rsidRPr="00AC1158">
              <w:rPr>
                <w:rFonts w:ascii="Calibri" w:hAnsi="Calibri"/>
                <w:sz w:val="25"/>
                <w:szCs w:val="25"/>
              </w:rPr>
              <w:t xml:space="preserve">“Virgin of the Immaculate Conception, of </w:t>
            </w:r>
            <w:proofErr w:type="spellStart"/>
            <w:r w:rsidRPr="00AC1158">
              <w:rPr>
                <w:rFonts w:ascii="Calibri" w:hAnsi="Calibri"/>
                <w:sz w:val="25"/>
                <w:szCs w:val="25"/>
              </w:rPr>
              <w:t>polychromed</w:t>
            </w:r>
            <w:proofErr w:type="spellEnd"/>
            <w:r w:rsidRPr="00AC1158">
              <w:rPr>
                <w:rFonts w:ascii="Calibri" w:hAnsi="Calibri"/>
                <w:sz w:val="25"/>
                <w:szCs w:val="25"/>
              </w:rPr>
              <w:t xml:space="preserve"> wood, about twenty-four inches high, and most probably of Flemish or North German workmanship of the period between 1675 and 1725.”(122)</w:t>
            </w:r>
          </w:p>
          <w:p w:rsidR="005D4938" w:rsidRPr="00AC1158" w:rsidRDefault="005D4938" w:rsidP="00AA0B79">
            <w:pPr>
              <w:rPr>
                <w:rFonts w:ascii="Calibri" w:hAnsi="Calibri"/>
                <w:sz w:val="25"/>
                <w:szCs w:val="25"/>
              </w:rPr>
            </w:pPr>
          </w:p>
          <w:p w:rsidR="005D4938" w:rsidRPr="00016BBD" w:rsidRDefault="005D4938" w:rsidP="00AA0B79">
            <w:pPr>
              <w:rPr>
                <w:rFonts w:ascii="Calibri" w:hAnsi="Calibri"/>
                <w:sz w:val="22"/>
                <w:szCs w:val="22"/>
              </w:rPr>
            </w:pPr>
            <w:r w:rsidRPr="00AC1158">
              <w:rPr>
                <w:rFonts w:ascii="Calibri" w:hAnsi="Calibri"/>
                <w:sz w:val="25"/>
                <w:szCs w:val="25"/>
              </w:rPr>
              <w:t>“And he named half-a-dozen stocks he knew I had, because he had himself advised me to buy them” (141)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AC1158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C1158">
              <w:rPr>
                <w:rFonts w:ascii="Calibri" w:hAnsi="Calibri"/>
                <w:sz w:val="28"/>
                <w:szCs w:val="28"/>
              </w:rPr>
              <w:t>Dunny</w:t>
            </w:r>
            <w:proofErr w:type="spellEnd"/>
            <w:r w:rsidRPr="00AC1158">
              <w:rPr>
                <w:rFonts w:ascii="Calibri" w:hAnsi="Calibri"/>
                <w:sz w:val="28"/>
                <w:szCs w:val="28"/>
              </w:rPr>
              <w:t xml:space="preserve"> goes to research </w:t>
            </w:r>
            <w:proofErr w:type="spellStart"/>
            <w:r w:rsidRPr="00AC1158">
              <w:rPr>
                <w:rFonts w:ascii="Calibri" w:hAnsi="Calibri"/>
                <w:sz w:val="28"/>
                <w:szCs w:val="28"/>
              </w:rPr>
              <w:t>Uncumber</w:t>
            </w:r>
            <w:proofErr w:type="spellEnd"/>
            <w:r w:rsidRPr="00AC1158">
              <w:rPr>
                <w:rFonts w:ascii="Calibri" w:hAnsi="Calibri"/>
                <w:sz w:val="28"/>
                <w:szCs w:val="28"/>
              </w:rPr>
              <w:t xml:space="preserve"> in Europe</w:t>
            </w:r>
          </w:p>
          <w:p w:rsidR="005D4938" w:rsidRPr="00AC1158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C1158">
              <w:rPr>
                <w:rFonts w:ascii="Calibri" w:hAnsi="Calibri"/>
                <w:sz w:val="28"/>
                <w:szCs w:val="28"/>
              </w:rPr>
              <w:t>Takes financial advice from Boy</w:t>
            </w:r>
          </w:p>
          <w:p w:rsidR="005D4938" w:rsidRPr="00AC1158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C1158">
              <w:rPr>
                <w:rFonts w:ascii="Calibri" w:hAnsi="Calibri"/>
                <w:sz w:val="28"/>
                <w:szCs w:val="28"/>
              </w:rPr>
              <w:t>Gives $10 to Lifeline Mission</w:t>
            </w:r>
          </w:p>
          <w:p w:rsidR="005D4938" w:rsidRPr="00AC1158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C1158">
              <w:rPr>
                <w:rFonts w:ascii="Calibri" w:hAnsi="Calibri"/>
                <w:sz w:val="28"/>
                <w:szCs w:val="28"/>
              </w:rPr>
              <w:t>Sees Mary</w:t>
            </w:r>
          </w:p>
          <w:p w:rsidR="005D4938" w:rsidRPr="00AC1158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C1158">
              <w:rPr>
                <w:rFonts w:ascii="Calibri" w:hAnsi="Calibri"/>
                <w:sz w:val="28"/>
                <w:szCs w:val="28"/>
              </w:rPr>
              <w:t>Finds Paul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5"/>
                <w:szCs w:val="25"/>
              </w:rPr>
            </w:pPr>
            <w:proofErr w:type="gramStart"/>
            <w:r w:rsidRPr="00AC1158">
              <w:rPr>
                <w:rFonts w:ascii="Calibri" w:hAnsi="Calibri"/>
                <w:sz w:val="28"/>
                <w:szCs w:val="28"/>
              </w:rPr>
              <w:t>Does not give up on Mary being a saint.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My gran</w:t>
            </w:r>
            <w:r>
              <w:rPr>
                <w:rFonts w:ascii="Calibri" w:hAnsi="Calibri"/>
                <w:sz w:val="28"/>
                <w:szCs w:val="28"/>
              </w:rPr>
              <w:t>d</w:t>
            </w:r>
            <w:r w:rsidRPr="00016BBD">
              <w:rPr>
                <w:rFonts w:ascii="Calibri" w:hAnsi="Calibri"/>
                <w:sz w:val="28"/>
                <w:szCs w:val="28"/>
              </w:rPr>
              <w:t>parents survived the Depression with lots of money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Out of the Cold program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 xml:space="preserve">Churchless in </w:t>
            </w:r>
            <w:smartTag w:uri="urn:schemas-microsoft-com:office:smarttags" w:element="place">
              <w:r w:rsidRPr="00016BBD">
                <w:rPr>
                  <w:rFonts w:ascii="Calibri" w:hAnsi="Calibri"/>
                  <w:sz w:val="28"/>
                  <w:szCs w:val="28"/>
                </w:rPr>
                <w:t>Europe</w:t>
              </w:r>
            </w:smartTag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Current financial crisis</w:t>
            </w:r>
          </w:p>
        </w:tc>
      </w:tr>
      <w:tr w:rsidR="005D4938" w:rsidRPr="00016BBD" w:rsidTr="00AA0B79">
        <w:trPr>
          <w:trHeight w:val="247"/>
          <w:jc w:val="center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5D4938" w:rsidRPr="00016BBD" w:rsidTr="00AA0B79">
        <w:trPr>
          <w:trHeight w:hRule="exact" w:val="3846"/>
          <w:jc w:val="center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rPr>
                <w:rFonts w:ascii="Calibri" w:hAnsi="Calibri"/>
                <w:sz w:val="28"/>
                <w:szCs w:val="28"/>
              </w:rPr>
            </w:pP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Will admit that he is wrong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Wants moderate financial success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Dedicated to his works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Persistent on Mary being a Saint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rPr>
                <w:rFonts w:ascii="Calibri" w:hAnsi="Calibri"/>
                <w:sz w:val="28"/>
                <w:szCs w:val="28"/>
              </w:rPr>
            </w:pP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Gives money to Lifeline Mission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Follows Boy’s financial suggestions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 xml:space="preserve">Writes multiple works 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 xml:space="preserve">Travels to do so </w:t>
            </w: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016BBD">
              <w:rPr>
                <w:rFonts w:ascii="Calibri" w:hAnsi="Calibri"/>
                <w:sz w:val="28"/>
                <w:szCs w:val="28"/>
              </w:rPr>
              <w:t>Upset that Regan thinks Mary is not a real Saint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938" w:rsidRPr="00016BBD" w:rsidRDefault="005D4938" w:rsidP="00AA0B79">
            <w:pPr>
              <w:rPr>
                <w:rFonts w:ascii="Calibri" w:hAnsi="Calibri"/>
                <w:sz w:val="28"/>
                <w:szCs w:val="28"/>
              </w:rPr>
            </w:pPr>
          </w:p>
          <w:p w:rsidR="005D4938" w:rsidRPr="00016BBD" w:rsidRDefault="005D4938" w:rsidP="00AA0B79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16BBD">
              <w:rPr>
                <w:rFonts w:ascii="Calibri" w:hAnsi="Calibri"/>
                <w:sz w:val="28"/>
                <w:szCs w:val="28"/>
              </w:rPr>
              <w:t>Dunny</w:t>
            </w:r>
            <w:proofErr w:type="spellEnd"/>
            <w:r w:rsidRPr="00016BBD">
              <w:rPr>
                <w:rFonts w:ascii="Calibri" w:hAnsi="Calibri"/>
                <w:sz w:val="28"/>
                <w:szCs w:val="28"/>
              </w:rPr>
              <w:t xml:space="preserve"> is becoming a better person both socially, economically and personally.</w:t>
            </w:r>
          </w:p>
        </w:tc>
      </w:tr>
    </w:tbl>
    <w:p w:rsidR="005D4938" w:rsidRDefault="005D4938" w:rsidP="005D4938"/>
    <w:p w:rsidR="003E3804" w:rsidRDefault="003E3804"/>
    <w:sectPr w:rsidR="003E3804" w:rsidSect="00830845">
      <w:pgSz w:w="12240" w:h="15840"/>
      <w:pgMar w:top="994" w:right="994" w:bottom="994" w:left="99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2EF"/>
    <w:multiLevelType w:val="hybridMultilevel"/>
    <w:tmpl w:val="C5469C5C"/>
    <w:lvl w:ilvl="0" w:tplc="1F60FFB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938"/>
    <w:rsid w:val="003E3804"/>
    <w:rsid w:val="005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1</cp:revision>
  <dcterms:created xsi:type="dcterms:W3CDTF">2010-05-06T23:27:00Z</dcterms:created>
  <dcterms:modified xsi:type="dcterms:W3CDTF">2010-05-06T23:28:00Z</dcterms:modified>
</cp:coreProperties>
</file>